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222E2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B16B45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E3E">
        <w:rPr>
          <w:rFonts w:ascii="Times New Roman" w:hAnsi="Times New Roman"/>
          <w:sz w:val="28"/>
          <w:szCs w:val="28"/>
        </w:rPr>
        <w:t>Кулясі</w:t>
      </w:r>
      <w:proofErr w:type="spellEnd"/>
      <w:r w:rsidR="000B6E3E">
        <w:rPr>
          <w:rFonts w:ascii="Times New Roman" w:hAnsi="Times New Roman"/>
          <w:sz w:val="28"/>
          <w:szCs w:val="28"/>
        </w:rPr>
        <w:t xml:space="preserve"> Л.В.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39D64F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0B6E3E">
        <w:rPr>
          <w:rFonts w:ascii="Times New Roman" w:hAnsi="Times New Roman"/>
          <w:sz w:val="28"/>
          <w:szCs w:val="28"/>
          <w:lang w:eastAsia="uk-UA"/>
        </w:rPr>
        <w:t>Куляси</w:t>
      </w:r>
      <w:proofErr w:type="spellEnd"/>
      <w:r w:rsidR="000B6E3E">
        <w:rPr>
          <w:rFonts w:ascii="Times New Roman" w:hAnsi="Times New Roman"/>
          <w:sz w:val="28"/>
          <w:szCs w:val="28"/>
          <w:lang w:eastAsia="uk-UA"/>
        </w:rPr>
        <w:t xml:space="preserve"> Лесі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654081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proofErr w:type="spellStart"/>
      <w:r w:rsidR="000B6E3E">
        <w:rPr>
          <w:rFonts w:ascii="Times New Roman" w:hAnsi="Times New Roman"/>
          <w:sz w:val="28"/>
          <w:szCs w:val="28"/>
          <w:lang w:eastAsia="uk-UA"/>
        </w:rPr>
        <w:t>Кулясі</w:t>
      </w:r>
      <w:proofErr w:type="spellEnd"/>
      <w:r w:rsidR="000B6E3E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A2014">
        <w:rPr>
          <w:rFonts w:ascii="Times New Roman" w:hAnsi="Times New Roman"/>
          <w:sz w:val="28"/>
          <w:szCs w:val="28"/>
          <w:lang w:eastAsia="uk-UA"/>
        </w:rPr>
        <w:t>3400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F4ACA">
        <w:rPr>
          <w:rFonts w:ascii="Times New Roman" w:hAnsi="Times New Roman"/>
          <w:sz w:val="28"/>
          <w:szCs w:val="28"/>
          <w:lang w:eastAsia="uk-UA"/>
        </w:rPr>
        <w:t>1003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AA2014">
        <w:rPr>
          <w:rFonts w:ascii="Times New Roman" w:hAnsi="Times New Roman"/>
          <w:sz w:val="28"/>
          <w:szCs w:val="28"/>
          <w:lang w:eastAsia="uk-UA"/>
        </w:rPr>
        <w:t>178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ACA">
        <w:rPr>
          <w:rFonts w:ascii="Times New Roman" w:hAnsi="Times New Roman"/>
          <w:sz w:val="28"/>
          <w:szCs w:val="28"/>
          <w:lang w:eastAsia="uk-UA"/>
        </w:rPr>
        <w:t>Городиська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8722D9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ACA">
        <w:rPr>
          <w:rFonts w:ascii="Times New Roman" w:hAnsi="Times New Roman"/>
          <w:sz w:val="28"/>
          <w:szCs w:val="28"/>
          <w:lang w:eastAsia="uk-UA"/>
        </w:rPr>
        <w:t>Кулясі</w:t>
      </w:r>
      <w:proofErr w:type="spellEnd"/>
      <w:r w:rsidR="007F4ACA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1734D" w14:textId="77777777" w:rsidR="00BA3538" w:rsidRDefault="00BA3538">
      <w:r>
        <w:separator/>
      </w:r>
    </w:p>
  </w:endnote>
  <w:endnote w:type="continuationSeparator" w:id="0">
    <w:p w14:paraId="40BD0E9C" w14:textId="77777777" w:rsidR="00BA3538" w:rsidRDefault="00BA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2DDF0" w14:textId="77777777" w:rsidR="00BA3538" w:rsidRDefault="00BA3538">
      <w:r>
        <w:separator/>
      </w:r>
    </w:p>
  </w:footnote>
  <w:footnote w:type="continuationSeparator" w:id="0">
    <w:p w14:paraId="1AF5D1C5" w14:textId="77777777" w:rsidR="00BA3538" w:rsidRDefault="00BA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10</cp:revision>
  <cp:lastPrinted>2015-03-22T10:05:00Z</cp:lastPrinted>
  <dcterms:created xsi:type="dcterms:W3CDTF">2025-06-13T07:31:00Z</dcterms:created>
  <dcterms:modified xsi:type="dcterms:W3CDTF">2025-08-18T13:32:00Z</dcterms:modified>
</cp:coreProperties>
</file>